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4ED4" w14:textId="70FD0065" w:rsidR="008651C5" w:rsidRPr="00271BF1" w:rsidRDefault="00271BF1" w:rsidP="00271BF1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271BF1">
        <w:rPr>
          <w:rFonts w:ascii="华文中宋" w:eastAsia="华文中宋" w:hAnsi="华文中宋" w:hint="eastAsia"/>
          <w:sz w:val="36"/>
          <w:szCs w:val="36"/>
        </w:rPr>
        <w:t>富海</w:t>
      </w:r>
      <w:r w:rsidR="00D715CF" w:rsidRPr="00271BF1">
        <w:rPr>
          <w:rFonts w:ascii="华文中宋" w:eastAsia="华文中宋" w:hAnsi="华文中宋" w:hint="eastAsia"/>
          <w:sz w:val="36"/>
          <w:szCs w:val="36"/>
        </w:rPr>
        <w:t>集团</w:t>
      </w:r>
      <w:r w:rsidR="006E38B2">
        <w:rPr>
          <w:rFonts w:ascii="华文中宋" w:eastAsia="华文中宋" w:hAnsi="华文中宋" w:hint="eastAsia"/>
          <w:sz w:val="36"/>
          <w:szCs w:val="36"/>
        </w:rPr>
        <w:t>有限公司</w:t>
      </w:r>
      <w:r w:rsidR="00402C87" w:rsidRPr="00271BF1">
        <w:rPr>
          <w:rFonts w:ascii="华文中宋" w:eastAsia="华文中宋" w:hAnsi="华文中宋" w:hint="eastAsia"/>
          <w:sz w:val="36"/>
          <w:szCs w:val="36"/>
        </w:rPr>
        <w:t>2019年度</w:t>
      </w:r>
      <w:r w:rsidR="003227B4" w:rsidRPr="00271BF1">
        <w:rPr>
          <w:rFonts w:ascii="华文中宋" w:eastAsia="华文中宋" w:hAnsi="华文中宋" w:hint="eastAsia"/>
          <w:sz w:val="36"/>
          <w:szCs w:val="36"/>
        </w:rPr>
        <w:t>职称</w:t>
      </w:r>
      <w:r w:rsidR="008651C5" w:rsidRPr="00271BF1">
        <w:rPr>
          <w:rFonts w:ascii="华文中宋" w:eastAsia="华文中宋" w:hAnsi="华文中宋" w:hint="eastAsia"/>
          <w:sz w:val="36"/>
          <w:szCs w:val="36"/>
        </w:rPr>
        <w:t>评审结果公示</w:t>
      </w:r>
    </w:p>
    <w:p w14:paraId="7159F97F" w14:textId="77777777" w:rsidR="00402C87" w:rsidRPr="00BC11B8" w:rsidRDefault="00402C87" w:rsidP="00271BF1">
      <w:pPr>
        <w:spacing w:line="300" w:lineRule="exact"/>
        <w:jc w:val="center"/>
        <w:rPr>
          <w:rFonts w:ascii="仿宋_GB2312" w:eastAsia="仿宋_GB2312" w:hAnsi="黑体"/>
          <w:sz w:val="30"/>
          <w:szCs w:val="30"/>
        </w:rPr>
      </w:pPr>
    </w:p>
    <w:p w14:paraId="23C57F37" w14:textId="5BA83CEB" w:rsidR="008651C5" w:rsidRPr="00271BF1" w:rsidRDefault="003227B4" w:rsidP="00BC11B8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271BF1">
        <w:rPr>
          <w:rFonts w:ascii="仿宋_GB2312" w:eastAsia="仿宋_GB2312" w:hAnsi="仿宋" w:hint="eastAsia"/>
          <w:sz w:val="30"/>
          <w:szCs w:val="30"/>
        </w:rPr>
        <w:t>根据《东营市人力资源和社会保障局关于公布2019年开展自主评审职称试点单位名单的通知》（东人社</w:t>
      </w:r>
      <w:r w:rsidR="000A5595" w:rsidRPr="00271BF1">
        <w:rPr>
          <w:rFonts w:ascii="仿宋_GB2312" w:eastAsia="仿宋_GB2312" w:hAnsi="仿宋" w:hint="eastAsia"/>
          <w:sz w:val="30"/>
          <w:szCs w:val="30"/>
        </w:rPr>
        <w:t>字</w:t>
      </w:r>
      <w:r w:rsidRPr="00271BF1">
        <w:rPr>
          <w:rFonts w:ascii="仿宋_GB2312" w:eastAsia="仿宋_GB2312" w:hAnsi="仿宋" w:hint="eastAsia"/>
          <w:sz w:val="30"/>
          <w:szCs w:val="30"/>
        </w:rPr>
        <w:t>〔2019〕67号），</w:t>
      </w:r>
      <w:r w:rsidR="00271BF1">
        <w:rPr>
          <w:rFonts w:ascii="仿宋_GB2312" w:eastAsia="仿宋_GB2312" w:hAnsi="仿宋" w:hint="eastAsia"/>
          <w:sz w:val="30"/>
          <w:szCs w:val="30"/>
        </w:rPr>
        <w:t>富海</w:t>
      </w:r>
      <w:r w:rsidRPr="00271BF1">
        <w:rPr>
          <w:rFonts w:ascii="仿宋_GB2312" w:eastAsia="仿宋_GB2312" w:hAnsi="仿宋" w:hint="eastAsia"/>
          <w:sz w:val="30"/>
          <w:szCs w:val="30"/>
        </w:rPr>
        <w:t>集团被</w:t>
      </w:r>
      <w:r w:rsidR="00402C87" w:rsidRPr="00271BF1">
        <w:rPr>
          <w:rFonts w:ascii="仿宋_GB2312" w:eastAsia="仿宋_GB2312" w:hAnsi="仿宋" w:hint="eastAsia"/>
          <w:sz w:val="30"/>
          <w:szCs w:val="30"/>
        </w:rPr>
        <w:t>确定</w:t>
      </w:r>
      <w:r w:rsidRPr="00271BF1">
        <w:rPr>
          <w:rFonts w:ascii="仿宋_GB2312" w:eastAsia="仿宋_GB2312" w:hAnsi="仿宋" w:hint="eastAsia"/>
          <w:sz w:val="30"/>
          <w:szCs w:val="30"/>
        </w:rPr>
        <w:t>为东营市首批中初级职称自主评审试点单位。</w:t>
      </w:r>
      <w:r w:rsidR="00271BF1">
        <w:rPr>
          <w:rFonts w:ascii="仿宋_GB2312" w:eastAsia="仿宋_GB2312" w:hAnsi="仿宋" w:hint="eastAsia"/>
          <w:sz w:val="30"/>
          <w:szCs w:val="30"/>
        </w:rPr>
        <w:t>富海</w:t>
      </w:r>
      <w:r w:rsidRPr="00271BF1">
        <w:rPr>
          <w:rFonts w:ascii="仿宋_GB2312" w:eastAsia="仿宋_GB2312" w:hAnsi="仿宋" w:hint="eastAsia"/>
          <w:sz w:val="30"/>
          <w:szCs w:val="30"/>
        </w:rPr>
        <w:t>集团</w:t>
      </w:r>
      <w:r w:rsidR="00D95ADC">
        <w:rPr>
          <w:rFonts w:ascii="仿宋_GB2312" w:eastAsia="仿宋_GB2312" w:hAnsi="仿宋" w:hint="eastAsia"/>
          <w:sz w:val="30"/>
          <w:szCs w:val="30"/>
        </w:rPr>
        <w:t>2</w:t>
      </w:r>
      <w:r w:rsidR="00D95ADC">
        <w:rPr>
          <w:rFonts w:ascii="仿宋_GB2312" w:eastAsia="仿宋_GB2312" w:hAnsi="仿宋"/>
          <w:sz w:val="30"/>
          <w:szCs w:val="30"/>
        </w:rPr>
        <w:t>019</w:t>
      </w:r>
      <w:r w:rsidR="00D95ADC">
        <w:rPr>
          <w:rFonts w:ascii="仿宋_GB2312" w:eastAsia="仿宋_GB2312" w:hAnsi="仿宋" w:hint="eastAsia"/>
          <w:sz w:val="30"/>
          <w:szCs w:val="30"/>
        </w:rPr>
        <w:t>年度中初级</w:t>
      </w:r>
      <w:r w:rsidRPr="00271BF1">
        <w:rPr>
          <w:rFonts w:ascii="仿宋_GB2312" w:eastAsia="仿宋_GB2312" w:hAnsi="仿宋" w:hint="eastAsia"/>
          <w:sz w:val="30"/>
          <w:szCs w:val="30"/>
        </w:rPr>
        <w:t>职称评审</w:t>
      </w:r>
      <w:r w:rsidR="00D95ADC">
        <w:rPr>
          <w:rFonts w:ascii="仿宋_GB2312" w:eastAsia="仿宋_GB2312" w:hAnsi="仿宋" w:hint="eastAsia"/>
          <w:sz w:val="30"/>
          <w:szCs w:val="30"/>
        </w:rPr>
        <w:t>会议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于</w:t>
      </w:r>
      <w:r w:rsidR="00D715CF" w:rsidRPr="00271BF1">
        <w:rPr>
          <w:rFonts w:ascii="仿宋_GB2312" w:eastAsia="仿宋_GB2312" w:hAnsi="仿宋" w:hint="eastAsia"/>
          <w:sz w:val="30"/>
          <w:szCs w:val="30"/>
        </w:rPr>
        <w:t>2019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年12月</w:t>
      </w:r>
      <w:r w:rsidR="004D2925">
        <w:rPr>
          <w:rFonts w:ascii="仿宋_GB2312" w:eastAsia="仿宋_GB2312" w:hAnsi="仿宋"/>
          <w:sz w:val="30"/>
          <w:szCs w:val="30"/>
        </w:rPr>
        <w:t>30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日召开，按规定程序对申报人员提交的评审材料，进行了认真的评议、审定。经评审，同意</w:t>
      </w:r>
      <w:r w:rsidR="004D2925">
        <w:rPr>
          <w:rFonts w:ascii="仿宋_GB2312" w:eastAsia="仿宋_GB2312" w:hAnsi="仿宋" w:hint="eastAsia"/>
          <w:sz w:val="30"/>
          <w:szCs w:val="30"/>
        </w:rPr>
        <w:t>曹振强、张远照、谢红亮</w:t>
      </w:r>
      <w:r w:rsidRPr="00271BF1">
        <w:rPr>
          <w:rFonts w:ascii="仿宋_GB2312" w:eastAsia="仿宋_GB2312" w:hAnsi="仿宋" w:hint="eastAsia"/>
          <w:sz w:val="30"/>
          <w:szCs w:val="30"/>
        </w:rPr>
        <w:t>等</w:t>
      </w:r>
      <w:r w:rsidR="004D2925">
        <w:rPr>
          <w:rFonts w:ascii="仿宋_GB2312" w:eastAsia="仿宋_GB2312" w:hAnsi="仿宋"/>
          <w:sz w:val="30"/>
          <w:szCs w:val="30"/>
        </w:rPr>
        <w:t>12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名同志晋升</w:t>
      </w:r>
      <w:r w:rsidRPr="00271BF1">
        <w:rPr>
          <w:rFonts w:ascii="仿宋_GB2312" w:eastAsia="仿宋_GB2312" w:hAnsi="仿宋" w:hint="eastAsia"/>
          <w:sz w:val="30"/>
          <w:szCs w:val="30"/>
        </w:rPr>
        <w:t>为</w:t>
      </w:r>
      <w:r w:rsidR="00C45D4C" w:rsidRPr="00271BF1">
        <w:rPr>
          <w:rFonts w:ascii="仿宋_GB2312" w:eastAsia="仿宋_GB2312" w:hAnsi="仿宋" w:hint="eastAsia"/>
          <w:sz w:val="30"/>
          <w:szCs w:val="30"/>
        </w:rPr>
        <w:t>工程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师</w:t>
      </w:r>
      <w:r w:rsidRPr="00271BF1">
        <w:rPr>
          <w:rFonts w:ascii="仿宋_GB2312" w:eastAsia="仿宋_GB2312" w:hAnsi="仿宋" w:hint="eastAsia"/>
          <w:sz w:val="30"/>
          <w:szCs w:val="30"/>
        </w:rPr>
        <w:t>，</w:t>
      </w:r>
      <w:r w:rsidR="00BA4C12">
        <w:rPr>
          <w:rFonts w:ascii="仿宋_GB2312" w:eastAsia="仿宋_GB2312" w:hAnsi="仿宋" w:hint="eastAsia"/>
          <w:sz w:val="30"/>
          <w:szCs w:val="30"/>
        </w:rPr>
        <w:t>张维高、王文涛、任庆芳</w:t>
      </w:r>
      <w:r w:rsidRPr="00271BF1">
        <w:rPr>
          <w:rFonts w:ascii="仿宋_GB2312" w:eastAsia="仿宋_GB2312" w:hAnsi="仿宋" w:hint="eastAsia"/>
          <w:sz w:val="30"/>
          <w:szCs w:val="30"/>
        </w:rPr>
        <w:t>等</w:t>
      </w:r>
      <w:r w:rsidR="008F4375">
        <w:rPr>
          <w:rFonts w:ascii="仿宋_GB2312" w:eastAsia="仿宋_GB2312" w:hAnsi="仿宋"/>
          <w:sz w:val="30"/>
          <w:szCs w:val="30"/>
        </w:rPr>
        <w:t>9</w:t>
      </w:r>
      <w:r w:rsidRPr="00271BF1">
        <w:rPr>
          <w:rFonts w:ascii="仿宋_GB2312" w:eastAsia="仿宋_GB2312" w:hAnsi="仿宋" w:hint="eastAsia"/>
          <w:sz w:val="30"/>
          <w:szCs w:val="30"/>
        </w:rPr>
        <w:t>名同志晋升为助理工程师</w:t>
      </w:r>
      <w:r w:rsidR="008F4375">
        <w:rPr>
          <w:rFonts w:ascii="仿宋_GB2312" w:eastAsia="仿宋_GB2312" w:hAnsi="仿宋" w:hint="eastAsia"/>
          <w:sz w:val="30"/>
          <w:szCs w:val="30"/>
        </w:rPr>
        <w:t>，刘嘉华、牛明龙等2名同志晋升为技术员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。为进一步增强工作透明度，根据</w:t>
      </w:r>
      <w:r w:rsidR="005449B2" w:rsidRPr="00271BF1">
        <w:rPr>
          <w:rFonts w:ascii="仿宋_GB2312" w:eastAsia="仿宋_GB2312" w:hAnsi="仿宋" w:hint="eastAsia"/>
          <w:sz w:val="30"/>
          <w:szCs w:val="30"/>
        </w:rPr>
        <w:t>有关规定，现将评审通过人员名册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进行公示，公示期为</w:t>
      </w:r>
      <w:r w:rsidRPr="00271BF1">
        <w:rPr>
          <w:rFonts w:ascii="仿宋_GB2312" w:eastAsia="仿宋_GB2312" w:hAnsi="仿宋" w:hint="eastAsia"/>
          <w:sz w:val="30"/>
          <w:szCs w:val="30"/>
        </w:rPr>
        <w:t>5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个工作日。</w:t>
      </w:r>
      <w:r w:rsidRPr="00271BF1">
        <w:rPr>
          <w:rFonts w:ascii="仿宋_GB2312" w:eastAsia="仿宋_GB2312" w:hAnsi="仿宋" w:hint="eastAsia"/>
          <w:sz w:val="30"/>
          <w:szCs w:val="30"/>
        </w:rPr>
        <w:t>若有异议，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请以书面方式</w:t>
      </w:r>
      <w:r w:rsidR="00D715CF" w:rsidRPr="00271BF1">
        <w:rPr>
          <w:rFonts w:ascii="仿宋_GB2312" w:eastAsia="仿宋_GB2312" w:hAnsi="仿宋" w:hint="eastAsia"/>
          <w:sz w:val="30"/>
          <w:szCs w:val="30"/>
        </w:rPr>
        <w:t>向</w:t>
      </w:r>
      <w:r w:rsidRPr="00271BF1">
        <w:rPr>
          <w:rFonts w:ascii="仿宋_GB2312" w:eastAsia="仿宋_GB2312" w:hAnsi="仿宋" w:hint="eastAsia"/>
          <w:sz w:val="30"/>
          <w:szCs w:val="30"/>
        </w:rPr>
        <w:t>集团公司</w:t>
      </w:r>
      <w:r w:rsidR="00D95ADC">
        <w:rPr>
          <w:rFonts w:ascii="仿宋_GB2312" w:eastAsia="仿宋_GB2312" w:hAnsi="仿宋" w:hint="eastAsia"/>
          <w:sz w:val="30"/>
          <w:szCs w:val="30"/>
        </w:rPr>
        <w:t>人力资源中心反映</w:t>
      </w:r>
      <w:r w:rsidR="008651C5" w:rsidRPr="00271BF1">
        <w:rPr>
          <w:rFonts w:ascii="仿宋_GB2312" w:eastAsia="仿宋_GB2312" w:hAnsi="仿宋" w:hint="eastAsia"/>
          <w:sz w:val="30"/>
          <w:szCs w:val="30"/>
        </w:rPr>
        <w:t>。</w:t>
      </w:r>
    </w:p>
    <w:p w14:paraId="6AAE210B" w14:textId="3C074C0E" w:rsidR="008651C5" w:rsidRPr="00271BF1" w:rsidRDefault="008651C5" w:rsidP="00BC11B8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271BF1">
        <w:rPr>
          <w:rFonts w:ascii="仿宋_GB2312" w:eastAsia="仿宋_GB2312" w:hAnsi="仿宋" w:hint="eastAsia"/>
          <w:sz w:val="30"/>
          <w:szCs w:val="30"/>
        </w:rPr>
        <w:t>通讯地址:</w:t>
      </w:r>
      <w:r w:rsidR="00271BF1">
        <w:rPr>
          <w:rFonts w:ascii="仿宋_GB2312" w:eastAsia="仿宋_GB2312" w:hAnsi="仿宋" w:hint="eastAsia"/>
          <w:sz w:val="30"/>
          <w:szCs w:val="30"/>
        </w:rPr>
        <w:t>富海</w:t>
      </w:r>
      <w:r w:rsidR="003227B4" w:rsidRPr="00271BF1">
        <w:rPr>
          <w:rFonts w:ascii="仿宋_GB2312" w:eastAsia="仿宋_GB2312" w:hAnsi="仿宋" w:hint="eastAsia"/>
          <w:sz w:val="30"/>
          <w:szCs w:val="30"/>
        </w:rPr>
        <w:t>大厦</w:t>
      </w:r>
      <w:r w:rsidR="00271BF1">
        <w:rPr>
          <w:rFonts w:ascii="仿宋_GB2312" w:eastAsia="仿宋_GB2312" w:hAnsi="仿宋"/>
          <w:sz w:val="30"/>
          <w:szCs w:val="30"/>
        </w:rPr>
        <w:t>11</w:t>
      </w:r>
      <w:r w:rsidR="00271BF1">
        <w:rPr>
          <w:rFonts w:ascii="仿宋_GB2312" w:eastAsia="仿宋_GB2312" w:hAnsi="仿宋" w:hint="eastAsia"/>
          <w:sz w:val="30"/>
          <w:szCs w:val="30"/>
        </w:rPr>
        <w:t>楼人力资源中心</w:t>
      </w:r>
      <w:r w:rsidRPr="00271BF1">
        <w:rPr>
          <w:rFonts w:ascii="仿宋_GB2312" w:eastAsia="仿宋_GB2312" w:hAnsi="仿宋" w:hint="eastAsia"/>
          <w:sz w:val="30"/>
          <w:szCs w:val="30"/>
        </w:rPr>
        <w:t xml:space="preserve">  邮政编码：257</w:t>
      </w:r>
      <w:r w:rsidR="00271BF1">
        <w:rPr>
          <w:rFonts w:ascii="仿宋_GB2312" w:eastAsia="仿宋_GB2312" w:hAnsi="仿宋"/>
          <w:sz w:val="30"/>
          <w:szCs w:val="30"/>
        </w:rPr>
        <w:t>200</w:t>
      </w:r>
    </w:p>
    <w:p w14:paraId="3D5F24A7" w14:textId="0BE07776" w:rsidR="00EF5C0E" w:rsidRDefault="008651C5" w:rsidP="00BC11B8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271BF1">
        <w:rPr>
          <w:rFonts w:ascii="仿宋_GB2312" w:eastAsia="仿宋_GB2312" w:hAnsi="仿宋" w:hint="eastAsia"/>
          <w:sz w:val="30"/>
          <w:szCs w:val="30"/>
        </w:rPr>
        <w:t>联系电话：</w:t>
      </w:r>
      <w:r w:rsidR="00EF5C0E">
        <w:rPr>
          <w:rFonts w:ascii="仿宋_GB2312" w:eastAsia="仿宋_GB2312" w:hAnsi="仿宋" w:hint="eastAsia"/>
          <w:sz w:val="30"/>
          <w:szCs w:val="30"/>
        </w:rPr>
        <w:t>0</w:t>
      </w:r>
      <w:r w:rsidR="00EF5C0E">
        <w:rPr>
          <w:rFonts w:ascii="仿宋_GB2312" w:eastAsia="仿宋_GB2312" w:hAnsi="仿宋"/>
          <w:sz w:val="30"/>
          <w:szCs w:val="30"/>
        </w:rPr>
        <w:t>546-</w:t>
      </w:r>
      <w:r w:rsidR="00271BF1">
        <w:rPr>
          <w:rFonts w:ascii="仿宋_GB2312" w:eastAsia="仿宋_GB2312" w:hAnsi="仿宋"/>
          <w:sz w:val="30"/>
          <w:szCs w:val="30"/>
        </w:rPr>
        <w:t>608388</w:t>
      </w:r>
      <w:r w:rsidR="00EF5C0E">
        <w:rPr>
          <w:rFonts w:ascii="仿宋_GB2312" w:eastAsia="仿宋_GB2312" w:hAnsi="仿宋"/>
          <w:sz w:val="30"/>
          <w:szCs w:val="30"/>
        </w:rPr>
        <w:t>6</w:t>
      </w:r>
    </w:p>
    <w:p w14:paraId="35368873" w14:textId="61881A20" w:rsidR="008651C5" w:rsidRPr="00271BF1" w:rsidRDefault="008651C5" w:rsidP="00BC11B8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271BF1">
        <w:rPr>
          <w:rFonts w:ascii="仿宋_GB2312" w:eastAsia="仿宋_GB2312" w:hAnsi="仿宋" w:hint="eastAsia"/>
          <w:sz w:val="30"/>
          <w:szCs w:val="30"/>
        </w:rPr>
        <w:t>电子邮箱</w:t>
      </w:r>
      <w:r w:rsidR="00271BF1">
        <w:rPr>
          <w:rFonts w:ascii="仿宋_GB2312" w:eastAsia="仿宋_GB2312" w:hAnsi="仿宋" w:hint="eastAsia"/>
          <w:sz w:val="30"/>
          <w:szCs w:val="30"/>
        </w:rPr>
        <w:t>：fu</w:t>
      </w:r>
      <w:r w:rsidR="00271BF1">
        <w:rPr>
          <w:rFonts w:ascii="仿宋_GB2312" w:eastAsia="仿宋_GB2312" w:hAnsi="仿宋"/>
          <w:sz w:val="30"/>
          <w:szCs w:val="30"/>
        </w:rPr>
        <w:t>haipeixun@china-fuhai.com</w:t>
      </w:r>
      <w:r w:rsidR="00271BF1" w:rsidRPr="00271BF1">
        <w:rPr>
          <w:rFonts w:ascii="仿宋_GB2312" w:eastAsia="仿宋_GB2312" w:hint="eastAsia"/>
          <w:sz w:val="30"/>
          <w:szCs w:val="30"/>
        </w:rPr>
        <w:t xml:space="preserve"> </w:t>
      </w:r>
    </w:p>
    <w:p w14:paraId="081D7B5F" w14:textId="73D011B5" w:rsidR="008651C5" w:rsidRPr="00271BF1" w:rsidRDefault="003227B4" w:rsidP="00BC11B8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271BF1">
        <w:rPr>
          <w:rFonts w:ascii="仿宋_GB2312" w:eastAsia="仿宋_GB2312" w:hAnsi="仿宋" w:hint="eastAsia"/>
          <w:sz w:val="30"/>
          <w:szCs w:val="30"/>
        </w:rPr>
        <w:t>市人社局监督电话：</w:t>
      </w:r>
      <w:r w:rsidR="00EF5C0E">
        <w:rPr>
          <w:rFonts w:ascii="仿宋_GB2312" w:eastAsia="仿宋_GB2312" w:hAnsi="仿宋" w:hint="eastAsia"/>
          <w:sz w:val="30"/>
          <w:szCs w:val="30"/>
        </w:rPr>
        <w:t>0</w:t>
      </w:r>
      <w:r w:rsidR="00EF5C0E">
        <w:rPr>
          <w:rFonts w:ascii="仿宋_GB2312" w:eastAsia="仿宋_GB2312" w:hAnsi="仿宋"/>
          <w:sz w:val="30"/>
          <w:szCs w:val="30"/>
        </w:rPr>
        <w:t>546-</w:t>
      </w:r>
      <w:r w:rsidRPr="00271BF1">
        <w:rPr>
          <w:rFonts w:ascii="仿宋_GB2312" w:eastAsia="仿宋_GB2312" w:hAnsi="仿宋" w:hint="eastAsia"/>
          <w:sz w:val="30"/>
          <w:szCs w:val="30"/>
        </w:rPr>
        <w:t>8388998</w:t>
      </w:r>
    </w:p>
    <w:p w14:paraId="5D0815C8" w14:textId="77777777" w:rsidR="00E20E75" w:rsidRDefault="008651C5" w:rsidP="00BC11B8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271BF1">
        <w:rPr>
          <w:rFonts w:ascii="仿宋_GB2312" w:eastAsia="仿宋_GB2312" w:hAnsi="仿宋" w:hint="eastAsia"/>
          <w:sz w:val="30"/>
          <w:szCs w:val="30"/>
        </w:rPr>
        <w:t>附件：</w:t>
      </w:r>
    </w:p>
    <w:p w14:paraId="6E12ABF3" w14:textId="4B7184FF" w:rsidR="008651C5" w:rsidRPr="00271BF1" w:rsidRDefault="00EF5C0E" w:rsidP="00BC11B8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《富海</w:t>
      </w:r>
      <w:r w:rsidRPr="00271BF1">
        <w:rPr>
          <w:rFonts w:ascii="仿宋_GB2312" w:eastAsia="仿宋_GB2312" w:hAnsi="仿宋" w:hint="eastAsia"/>
          <w:sz w:val="30"/>
          <w:szCs w:val="30"/>
        </w:rPr>
        <w:t>集团</w:t>
      </w:r>
      <w:r w:rsidR="00E20E75">
        <w:rPr>
          <w:rFonts w:ascii="仿宋_GB2312" w:eastAsia="仿宋_GB2312" w:hAnsi="仿宋" w:hint="eastAsia"/>
          <w:sz w:val="30"/>
          <w:szCs w:val="30"/>
        </w:rPr>
        <w:t>有限公司</w:t>
      </w:r>
      <w:r w:rsidRPr="00271BF1">
        <w:rPr>
          <w:rFonts w:ascii="仿宋_GB2312" w:eastAsia="仿宋_GB2312" w:hAnsi="仿宋" w:hint="eastAsia"/>
          <w:sz w:val="30"/>
          <w:szCs w:val="30"/>
        </w:rPr>
        <w:t>2019年</w:t>
      </w:r>
      <w:r>
        <w:rPr>
          <w:rFonts w:ascii="仿宋_GB2312" w:eastAsia="仿宋_GB2312" w:hAnsi="仿宋" w:hint="eastAsia"/>
          <w:sz w:val="30"/>
          <w:szCs w:val="30"/>
        </w:rPr>
        <w:t>度中初级</w:t>
      </w:r>
      <w:r w:rsidRPr="00271BF1">
        <w:rPr>
          <w:rFonts w:ascii="仿宋_GB2312" w:eastAsia="仿宋_GB2312" w:hAnsi="仿宋" w:hint="eastAsia"/>
          <w:sz w:val="30"/>
          <w:szCs w:val="30"/>
        </w:rPr>
        <w:t>职称评审会评审通过人员</w:t>
      </w:r>
      <w:r w:rsidR="00E20E75">
        <w:rPr>
          <w:rFonts w:ascii="仿宋_GB2312" w:eastAsia="仿宋_GB2312" w:hAnsi="仿宋" w:hint="eastAsia"/>
          <w:sz w:val="30"/>
          <w:szCs w:val="30"/>
        </w:rPr>
        <w:t>花</w:t>
      </w:r>
      <w:r w:rsidRPr="00271BF1">
        <w:rPr>
          <w:rFonts w:ascii="仿宋_GB2312" w:eastAsia="仿宋_GB2312" w:hAnsi="仿宋" w:hint="eastAsia"/>
          <w:sz w:val="30"/>
          <w:szCs w:val="30"/>
        </w:rPr>
        <w:t>名册</w:t>
      </w:r>
      <w:r>
        <w:rPr>
          <w:rFonts w:ascii="仿宋_GB2312" w:eastAsia="仿宋_GB2312" w:hAnsi="仿宋" w:hint="eastAsia"/>
          <w:sz w:val="30"/>
          <w:szCs w:val="30"/>
        </w:rPr>
        <w:t>》</w:t>
      </w:r>
      <w:bookmarkStart w:id="0" w:name="_GoBack"/>
      <w:bookmarkEnd w:id="0"/>
    </w:p>
    <w:p w14:paraId="3008FBB7" w14:textId="77777777" w:rsidR="008334DD" w:rsidRDefault="008334DD" w:rsidP="00271BF1">
      <w:pPr>
        <w:wordWrap w:val="0"/>
        <w:spacing w:line="560" w:lineRule="exact"/>
        <w:ind w:left="4050" w:hangingChars="1350" w:hanging="4050"/>
        <w:jc w:val="right"/>
        <w:rPr>
          <w:rFonts w:ascii="仿宋_GB2312" w:eastAsia="仿宋_GB2312" w:hAnsi="仿宋"/>
          <w:sz w:val="30"/>
          <w:szCs w:val="30"/>
        </w:rPr>
      </w:pPr>
    </w:p>
    <w:p w14:paraId="112434D5" w14:textId="77777777" w:rsidR="008334DD" w:rsidRDefault="008334DD" w:rsidP="008334DD">
      <w:pPr>
        <w:spacing w:line="560" w:lineRule="exact"/>
        <w:ind w:left="4050" w:hangingChars="1350" w:hanging="4050"/>
        <w:jc w:val="right"/>
        <w:rPr>
          <w:rFonts w:ascii="仿宋_GB2312" w:eastAsia="仿宋_GB2312" w:hAnsi="仿宋"/>
          <w:sz w:val="30"/>
          <w:szCs w:val="30"/>
        </w:rPr>
      </w:pPr>
    </w:p>
    <w:p w14:paraId="5D5B6B35" w14:textId="48053C20" w:rsidR="00402C87" w:rsidRPr="00271BF1" w:rsidRDefault="00271BF1" w:rsidP="008334DD">
      <w:pPr>
        <w:wordWrap w:val="0"/>
        <w:spacing w:line="560" w:lineRule="exact"/>
        <w:ind w:left="4050" w:hangingChars="1350" w:hanging="405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富海</w:t>
      </w:r>
      <w:r w:rsidR="00402C87" w:rsidRPr="00271BF1">
        <w:rPr>
          <w:rFonts w:ascii="仿宋_GB2312" w:eastAsia="仿宋_GB2312" w:hAnsi="仿宋" w:hint="eastAsia"/>
          <w:sz w:val="30"/>
          <w:szCs w:val="30"/>
        </w:rPr>
        <w:t>集团有限公司</w:t>
      </w:r>
      <w:r w:rsidR="00EF5C0E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EF5C0E">
        <w:rPr>
          <w:rFonts w:ascii="仿宋_GB2312" w:eastAsia="仿宋_GB2312" w:hAnsi="仿宋"/>
          <w:sz w:val="30"/>
          <w:szCs w:val="30"/>
        </w:rPr>
        <w:t xml:space="preserve">  </w:t>
      </w:r>
      <w:r w:rsidR="008334DD">
        <w:rPr>
          <w:rFonts w:ascii="仿宋_GB2312" w:eastAsia="仿宋_GB2312" w:hAnsi="仿宋"/>
          <w:sz w:val="30"/>
          <w:szCs w:val="30"/>
        </w:rPr>
        <w:t xml:space="preserve">        </w:t>
      </w:r>
    </w:p>
    <w:p w14:paraId="172CB9AE" w14:textId="29AF7052" w:rsidR="008651C5" w:rsidRPr="00271BF1" w:rsidRDefault="00EF5C0E" w:rsidP="00271BF1">
      <w:pPr>
        <w:wordWrap w:val="0"/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二</w:t>
      </w:r>
      <w:r>
        <w:rPr>
          <w:rFonts w:ascii="微软雅黑" w:eastAsia="微软雅黑" w:hAnsi="微软雅黑" w:cs="微软雅黑" w:hint="eastAsia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sz w:val="30"/>
          <w:szCs w:val="30"/>
        </w:rPr>
        <w:t>一九年十二月三十</w:t>
      </w:r>
      <w:r>
        <w:rPr>
          <w:rFonts w:ascii="仿宋_GB2312" w:eastAsia="仿宋_GB2312" w:hAnsi="仿宋" w:hint="eastAsia"/>
          <w:sz w:val="30"/>
          <w:szCs w:val="30"/>
        </w:rPr>
        <w:t>日</w:t>
      </w:r>
      <w:r w:rsidR="00271BF1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271BF1">
        <w:rPr>
          <w:rFonts w:ascii="仿宋_GB2312" w:eastAsia="仿宋_GB2312" w:hAnsi="仿宋"/>
          <w:sz w:val="30"/>
          <w:szCs w:val="30"/>
        </w:rPr>
        <w:t xml:space="preserve">       </w:t>
      </w:r>
    </w:p>
    <w:sectPr w:rsidR="008651C5" w:rsidRPr="00271BF1" w:rsidSect="00E23D5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DB34" w14:textId="77777777" w:rsidR="00436059" w:rsidRDefault="00436059" w:rsidP="00D715CF">
      <w:r>
        <w:separator/>
      </w:r>
    </w:p>
  </w:endnote>
  <w:endnote w:type="continuationSeparator" w:id="0">
    <w:p w14:paraId="4F5E7593" w14:textId="77777777" w:rsidR="00436059" w:rsidRDefault="00436059" w:rsidP="00D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3AA6" w14:textId="77777777" w:rsidR="00436059" w:rsidRDefault="00436059" w:rsidP="00D715CF">
      <w:r>
        <w:separator/>
      </w:r>
    </w:p>
  </w:footnote>
  <w:footnote w:type="continuationSeparator" w:id="0">
    <w:p w14:paraId="6FC47637" w14:textId="77777777" w:rsidR="00436059" w:rsidRDefault="00436059" w:rsidP="00D7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789"/>
    <w:rsid w:val="00050D8C"/>
    <w:rsid w:val="000A16A4"/>
    <w:rsid w:val="000A2387"/>
    <w:rsid w:val="000A5595"/>
    <w:rsid w:val="000F5927"/>
    <w:rsid w:val="00112239"/>
    <w:rsid w:val="00120111"/>
    <w:rsid w:val="00166EAC"/>
    <w:rsid w:val="001B502C"/>
    <w:rsid w:val="002025AD"/>
    <w:rsid w:val="00203534"/>
    <w:rsid w:val="0021313C"/>
    <w:rsid w:val="00233B0C"/>
    <w:rsid w:val="00271BF1"/>
    <w:rsid w:val="002C6F0C"/>
    <w:rsid w:val="002F1C92"/>
    <w:rsid w:val="003227B4"/>
    <w:rsid w:val="00351BA4"/>
    <w:rsid w:val="00394248"/>
    <w:rsid w:val="00395C83"/>
    <w:rsid w:val="0040282A"/>
    <w:rsid w:val="00402C87"/>
    <w:rsid w:val="00436059"/>
    <w:rsid w:val="00465B62"/>
    <w:rsid w:val="004804E8"/>
    <w:rsid w:val="004D2925"/>
    <w:rsid w:val="004F2DAB"/>
    <w:rsid w:val="004F6E3C"/>
    <w:rsid w:val="0053713A"/>
    <w:rsid w:val="005449B2"/>
    <w:rsid w:val="00582006"/>
    <w:rsid w:val="005C4D22"/>
    <w:rsid w:val="005E316F"/>
    <w:rsid w:val="006043E2"/>
    <w:rsid w:val="00636CFC"/>
    <w:rsid w:val="006822B7"/>
    <w:rsid w:val="006E38B2"/>
    <w:rsid w:val="0072519D"/>
    <w:rsid w:val="007758E5"/>
    <w:rsid w:val="007B7772"/>
    <w:rsid w:val="007F3CEB"/>
    <w:rsid w:val="008334DD"/>
    <w:rsid w:val="00836789"/>
    <w:rsid w:val="008651C5"/>
    <w:rsid w:val="00886555"/>
    <w:rsid w:val="008A7D97"/>
    <w:rsid w:val="008F4375"/>
    <w:rsid w:val="008F6B4D"/>
    <w:rsid w:val="00925E49"/>
    <w:rsid w:val="00937F3B"/>
    <w:rsid w:val="0096028A"/>
    <w:rsid w:val="009850A6"/>
    <w:rsid w:val="009A3CB9"/>
    <w:rsid w:val="009C75AF"/>
    <w:rsid w:val="009F39FD"/>
    <w:rsid w:val="009F51BC"/>
    <w:rsid w:val="00A2534F"/>
    <w:rsid w:val="00A34111"/>
    <w:rsid w:val="00AB7ADA"/>
    <w:rsid w:val="00B77C86"/>
    <w:rsid w:val="00BA4C12"/>
    <w:rsid w:val="00BB3066"/>
    <w:rsid w:val="00BC11B8"/>
    <w:rsid w:val="00C120B2"/>
    <w:rsid w:val="00C45D4C"/>
    <w:rsid w:val="00C73A95"/>
    <w:rsid w:val="00C94F25"/>
    <w:rsid w:val="00CE2826"/>
    <w:rsid w:val="00D65623"/>
    <w:rsid w:val="00D715CF"/>
    <w:rsid w:val="00D95ADC"/>
    <w:rsid w:val="00DA4376"/>
    <w:rsid w:val="00DB6631"/>
    <w:rsid w:val="00DC6A97"/>
    <w:rsid w:val="00DF0F6F"/>
    <w:rsid w:val="00DF1602"/>
    <w:rsid w:val="00E20E75"/>
    <w:rsid w:val="00E23D58"/>
    <w:rsid w:val="00E51DEC"/>
    <w:rsid w:val="00E90BF6"/>
    <w:rsid w:val="00E92E2D"/>
    <w:rsid w:val="00EB5888"/>
    <w:rsid w:val="00EF5C0E"/>
    <w:rsid w:val="00F80A81"/>
    <w:rsid w:val="00F87977"/>
    <w:rsid w:val="00F92FA0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048A0"/>
  <w15:docId w15:val="{2D6508F3-B849-4FBF-9D44-283701A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9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4F2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1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D715C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715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刘瑞星</cp:lastModifiedBy>
  <cp:revision>87</cp:revision>
  <cp:lastPrinted>2019-12-07T08:27:00Z</cp:lastPrinted>
  <dcterms:created xsi:type="dcterms:W3CDTF">2017-12-13T12:45:00Z</dcterms:created>
  <dcterms:modified xsi:type="dcterms:W3CDTF">2019-12-30T10:54:00Z</dcterms:modified>
</cp:coreProperties>
</file>